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0"/>
        <w:jc w:val="center"/>
      </w:pPr>
      <w:r>
        <w:rPr>
          <w:rFonts w:ascii="Arial" w:hAnsi="Arial"/>
          <w:b/>
          <w:sz w:val="60"/>
        </w:rPr>
        <w:t>ALMOST RIGHT</w:t>
      </w:r>
    </w:p>
    <w:p>
      <w:pPr>
        <w:jc w:val="center"/>
      </w:pPr>
      <w:r>
        <w:rPr>
          <w:i/>
          <w:sz w:val="28"/>
        </w:rPr>
        <w:t>How AI Is Quietly Removing the People Who Check Its Work</w:t>
      </w:r>
    </w:p>
    <w:p>
      <w:pPr>
        <w:spacing w:before="600"/>
        <w:jc w:val="center"/>
      </w:pPr>
      <w:r>
        <w:rPr>
          <w:rFonts w:ascii="Arial" w:hAnsi="Arial"/>
          <w:b/>
          <w:sz w:val="34"/>
        </w:rPr>
        <w:t>SAMPLE CHAPTERS 1–3</w:t>
      </w:r>
    </w:p>
    <w:p>
      <w:pPr>
        <w:spacing w:before="600"/>
        <w:jc w:val="center"/>
      </w:pPr>
      <w:r>
        <w:t>Anthony C. Vila</w:t>
        <w:br/>
        <w:t>Completed manuscript · approximately 66,000 words</w:t>
        <w:br/>
        <w:t>Prepared August 31, 2026</w:t>
      </w:r>
    </w:p>
    <w:p>
      <w:r>
        <w:br w:type="page"/>
      </w:r>
    </w:p>
    <w:p>
      <w:pPr>
        <w:pStyle w:val="Heading1"/>
      </w:pPr>
      <w:r>
        <w:t>Chapter 1</w:t>
      </w:r>
    </w:p>
    <w:p>
      <w:pPr>
        <w:jc w:val="center"/>
      </w:pPr>
      <w:r>
        <w:rPr>
          <w:rFonts w:ascii="Arial" w:hAnsi="Arial"/>
          <w:b/>
          <w:sz w:val="36"/>
        </w:rPr>
        <w:t>The Bet at Dartmouth</w:t>
      </w:r>
    </w:p>
    <w:p>
      <w:pPr>
        <w:ind w:firstLine="432"/>
      </w:pPr>
      <w:r>
        <w:t>On August 31, 1955, four men put their names on a proposal for a summer research project and sought support from the Rockefeller Foundation. The surviving typescript runs seventeen pages plus a title page — not the tidy two-page origin story it is sometimes reduced to.</w:t>
      </w:r>
    </w:p>
    <w:p>
      <w:pPr>
        <w:ind w:firstLine="432"/>
      </w:pPr>
      <w:r>
        <w:t>They were not cranks. John McCarthy was a young mathematician at Dartmouth. Marvin Minsky was at Harvard. Nathaniel Rochester had helped design IBM's first commercial scientific computer. Claude Shannon, at Bell Telephone Laboratories, had already invented the mathematics that every phone call, every hard drive, and every internet packet still runs on. If you wanted four people in 1955 who understood what a machine could and could not do, you would have had a hard time doing better.</w:t>
      </w:r>
    </w:p>
    <w:p>
      <w:pPr>
        <w:ind w:firstLine="432"/>
      </w:pPr>
      <w:r>
        <w:t>Here is what they wrote:</w:t>
      </w:r>
    </w:p>
    <w:p>
      <w:pPr>
        <w:ind w:left="432"/>
      </w:pPr>
      <w:r>
        <w:rPr>
          <w:i/>
        </w:rPr>
        <w:t>"We propose that a 2 month, 10 man study of artificial intelligence be carried out during the summer of 1956 at Dartmouth College in Hanover, New Hampshire. The study is to proceed on the basis of the conjecture that every aspect of learning or any other feature of intelligence can in principle be so precisely described that a machine can be made to simulate it. An attempt will be made to find how to make machines use language, form abstractions and concepts, solve kinds of problems now reserved for humans, and improve themselves. We think that a significant advance can be made in one or more of these problems if a carefully selected group of scientists work on it together for a summer."</w:t>
      </w:r>
    </w:p>
    <w:p>
      <w:pPr>
        <w:ind w:firstLine="432"/>
      </w:pPr>
      <w:r>
        <w:t>Read that last sentence again. A summer.</w:t>
      </w:r>
    </w:p>
    <w:p>
      <w:pPr>
        <w:ind w:firstLine="432"/>
      </w:pPr>
      <w:r>
        <w:t>They asked the Rockefeller Foundation to cover it. The budget included salaries of $1,200 for each faculty-level participant who wasn't already being paid by somebody else. McCarthy and Shannon had already gone to New York that June to sit down with a man named Robert Morison at the foundation and make the case in person.</w:t>
      </w:r>
    </w:p>
    <w:p>
      <w:pPr>
        <w:ind w:firstLine="432"/>
      </w:pPr>
      <w:r>
        <w:t>The document is the first time the phrase "artificial intelligence" appears in the historical record. McCarthy picked the name. He needed something that would sound like a field, not a hobby, and he needed it to not sound like anyone else's field. It worked. Seventy-one years later, that name is on the front page of every newspaper on earth, attached to companies worth more than the economies of most countries.</w:t>
      </w:r>
    </w:p>
    <w:p>
      <w:pPr>
        <w:ind w:firstLine="432"/>
      </w:pPr>
      <w:r>
        <w:t>But I want you to sit with the bet itself, because the bet is the whole story.</w:t>
      </w:r>
    </w:p>
    <w:p>
      <w:pPr>
        <w:ind w:firstLine="432"/>
      </w:pPr>
      <w:r>
        <w:t>Four of the smartest people alive looked at the problem of human intelligence — language, abstraction, concepts, the ability to improve yourself — and estimated that ten people could make "a significant advance" on it in ten weeks. Not solve it. They were careful about that. But make real progress. Over a summer. In New Hampshire.</w:t>
      </w:r>
    </w:p>
    <w:p>
      <w:pPr>
        <w:ind w:firstLine="432"/>
      </w:pPr>
      <w:r>
        <w:t>They were off by roughly seven decades. And I would argue they are still off, in a way that matters more now than it did then, because in 1956 the only thing riding on the bet was a Rockefeller grant. Today it's your job, your kid's homework, your doctor's judgment, and the software that holds your bank balance.</w:t>
      </w:r>
    </w:p>
    <w:p>
      <w:pPr>
        <w:pStyle w:val="Heading2"/>
      </w:pPr>
      <w:r>
        <w:t>What happened that summer</w:t>
      </w:r>
    </w:p>
    <w:p>
      <w:pPr>
        <w:ind w:firstLine="432"/>
      </w:pPr>
      <w:r>
        <w:t>Not much, and that's not an insult.</w:t>
      </w:r>
    </w:p>
    <w:p>
      <w:pPr>
        <w:ind w:firstLine="432"/>
      </w:pPr>
      <w:r>
        <w:t>The workshop happened. Eleven people were originally planned to attend; more than ten others drifted through for shorter visits over the course of the summer. Some of the names on the guest list would go on to define the field for the next fifty years. They argued. They wrote on chalkboards. They disagreed about what "thinking" even meant and about whether the problem was mostly logic or mostly learning.</w:t>
      </w:r>
    </w:p>
    <w:p>
      <w:pPr>
        <w:ind w:firstLine="432"/>
      </w:pPr>
      <w:r>
        <w:t>There was no final report.</w:t>
      </w:r>
    </w:p>
    <w:p>
      <w:pPr>
        <w:ind w:firstLine="432"/>
      </w:pPr>
      <w:r>
        <w:t>I want to be fair to them, because this book is going to be hard on a lot of people who deserve it, and these four don't. They were doing what scientists are supposed to do: take a wild idea seriously enough to test it. The Dartmouth proposal is one of the most consequential documents of the twentieth century precisely because it was wrong in an interesting way. It set the agenda. Every argument you will hear about AI in 2026 — can it think, does it understand, will it replace us, is it dangerous — was on a chalkboard in Hanover in the summer of 1956.</w:t>
      </w:r>
    </w:p>
    <w:p>
      <w:pPr>
        <w:ind w:firstLine="432"/>
      </w:pPr>
      <w:r>
        <w:t>But I also want you to notice something about the shape of the bet, because you're going to see this shape again and again in the chapters ahead, and it's going to cost real people real money and real careers.</w:t>
      </w:r>
    </w:p>
    <w:p>
      <w:pPr>
        <w:ind w:firstLine="432"/>
      </w:pPr>
      <w:r>
        <w:t>The bet was: intelligence is describable, therefore intelligence is buildable, therefore we are close.</w:t>
      </w:r>
    </w:p>
    <w:p>
      <w:pPr>
        <w:ind w:firstLine="432"/>
      </w:pPr>
      <w:r>
        <w:t>The first part is a philosophical position. The second is an engineering claim. The third is a sales pitch. And the trick — the thing that has been happening for seventy years — is that people who believe the first part let it carry them straight through to the third without stopping to check whether the second is true.</w:t>
      </w:r>
    </w:p>
    <w:p>
      <w:pPr>
        <w:pStyle w:val="Heading2"/>
      </w:pPr>
      <w:r>
        <w:t>Before Dartmouth: the man who asked the question</w:t>
      </w:r>
    </w:p>
    <w:p>
      <w:pPr>
        <w:ind w:firstLine="432"/>
      </w:pPr>
      <w:r>
        <w:t>The conjecture didn't come from nowhere. Six years earlier, in October 1950, a British mathematician named Alan Turing published a paper in the philosophy journal Mind. It's called "Computing Machinery and Intelligence," and it opens with a question that Turing himself immediately says is too muddy to answer: Can machines think?</w:t>
      </w:r>
    </w:p>
    <w:p>
      <w:pPr>
        <w:ind w:firstLine="432"/>
      </w:pPr>
      <w:r>
        <w:t>Turing's move was to replace the question with a game. Put a person in one room and a machine in another. Let a judge in a third room type questions to both and read their typed answers. If the judge can't reliably tell which one is the machine, then — Turing argued — arguing about whether the machine "really" thinks is a waste of everyone's time. It's doing the thing. What else do you want?</w:t>
      </w:r>
    </w:p>
    <w:p>
      <w:pPr>
        <w:ind w:firstLine="432"/>
      </w:pPr>
      <w:r>
        <w:t>This is the imitation game, and it has been misread for seventy-five years, so let me say plainly what it is and isn't.</w:t>
      </w:r>
    </w:p>
    <w:p>
      <w:pPr>
        <w:ind w:firstLine="432"/>
      </w:pPr>
      <w:r>
        <w:t>It is not a definition of intelligence. Turing knew that. It is a test of indistinguishability — of whether a machine's output can pass for a human's. Turing proposed it because he thought the philosophical argument was unwinnable and the practical question was the only one worth having.</w:t>
      </w:r>
    </w:p>
    <w:p>
      <w:pPr>
        <w:ind w:firstLine="432"/>
      </w:pPr>
      <w:r>
        <w:t>Hold onto that, because it's the seed of everything. From the very first serious paper in the field, the goal was not "build a machine that understands." The goal was "build a machine whose output you can't tell apart from someone who understands."</w:t>
      </w:r>
    </w:p>
    <w:p>
      <w:pPr>
        <w:ind w:firstLine="432"/>
      </w:pPr>
      <w:r>
        <w:t>In 1950 that seemed like the same thing. In 2026 it is the single most important distinction in your life, and almost nobody talks about it.</w:t>
      </w:r>
    </w:p>
    <w:p>
      <w:pPr>
        <w:pStyle w:val="Heading2"/>
      </w:pPr>
      <w:r>
        <w:t>1958: The Navy's machine that would be conscious</w:t>
      </w:r>
    </w:p>
    <w:p>
      <w:pPr>
        <w:ind w:firstLine="432"/>
      </w:pPr>
      <w:r>
        <w:t>Two years after Dartmouth, the bet got its first press tour.</w:t>
      </w:r>
    </w:p>
    <w:p>
      <w:pPr>
        <w:ind w:firstLine="432"/>
      </w:pPr>
      <w:r>
        <w:t>On July 7, 1958, a psychologist named Frank Rosenblatt gave a demonstration in Washington. Rosenblatt worked at the Cornell Aeronautical Laboratory, and the Office of Naval Research was paying for his work. He had built something he called a perceptron — a machine that could learn to tell the difference between simple patterns by adjusting its own internal weights when it got an answer wrong. It was, in the plainest sense, a machine that got better with practice. That was new.</w:t>
      </w:r>
    </w:p>
    <w:p>
      <w:pPr>
        <w:ind w:firstLine="432"/>
      </w:pPr>
      <w:r>
        <w:t>The next morning, The New York Times ran the story under the headline "NEW NAVY DEVICE LEARNS BY DOING." The subhead promised a computer "Designed to Read and Grow Wiser."</w:t>
      </w:r>
    </w:p>
    <w:p>
      <w:pPr>
        <w:ind w:firstLine="432"/>
      </w:pPr>
      <w:r>
        <w:t>Here is the first sentence, verbatim:</w:t>
      </w:r>
    </w:p>
    <w:p>
      <w:pPr>
        <w:ind w:left="432"/>
      </w:pPr>
      <w:r>
        <w:rPr>
          <w:i/>
        </w:rPr>
        <w:t>"The Navy revealed the embryo of an electronic computer today that it expects will be able to walk, talk, see, write, reproduce itself and be conscious of its existence."</w:t>
      </w:r>
    </w:p>
    <w:p>
      <w:pPr>
        <w:ind w:firstLine="432"/>
      </w:pPr>
      <w:r>
        <w:t>The Navy. Expects. Conscious of its existence.</w:t>
      </w:r>
    </w:p>
    <w:p>
      <w:pPr>
        <w:ind w:firstLine="432"/>
      </w:pPr>
      <w:r>
        <w:t>The article went on to describe the first full perceptron as a machine with about a thousand "association cells," fed by an eye-like device of 400 photocells, estimated to cost around $100,000 to build. The New Yorker weighed in too, calling it "the first serious rival to the human brain ever devised."</w:t>
      </w:r>
    </w:p>
    <w:p>
      <w:pPr>
        <w:ind w:firstLine="432"/>
      </w:pPr>
      <w:r>
        <w:t>Now — what had Rosenblatt actually built?</w:t>
      </w:r>
    </w:p>
    <w:p>
      <w:pPr>
        <w:ind w:firstLine="432"/>
      </w:pPr>
      <w:r>
        <w:t>A machine that could learn to sort simple visual patterns into two piles. Left from right. Square from triangle. It was a genuine scientific achievement, and Rosenblatt's paper describing the mathematics, published that same year in Psychological Review, is a real piece of work. The idea inside it — that you can build a network of simple units, show it examples, and let it adjust itself until it gets the answers right — is the direct ancestor of every AI system you have used this week.</w:t>
      </w:r>
    </w:p>
    <w:p>
      <w:pPr>
        <w:ind w:firstLine="432"/>
      </w:pPr>
      <w:r>
        <w:t>But the distance between "sorts simple patterns into two piles" and "conscious of its existence" is not a gap in engineering. It is a gap in honesty. And that gap was not created by Rosenblatt's machine. It was created by the people describing Rosenblatt's machine to the public — a funding agency, a newspaper, a magazine — each of whom had a reason to make it sound bigger than it was.</w:t>
      </w:r>
    </w:p>
    <w:p>
      <w:pPr>
        <w:ind w:firstLine="432"/>
      </w:pPr>
      <w:r>
        <w:t>I sold things door to door for a living before I ever touched any of this. I know what a pitch sounds like. That first sentence in the Times is a pitch. It's a very good one. And it set the template that the AI industry has followed, with remarkable discipline, for sixty-eight years:</w:t>
      </w:r>
    </w:p>
    <w:p>
      <w:pPr>
        <w:ind w:firstLine="432"/>
      </w:pPr>
      <w:r>
        <w:t>Build something real. Describe something imaginary. Let the reader close the gap themselves.</w:t>
      </w:r>
    </w:p>
    <w:p>
      <w:pPr>
        <w:pStyle w:val="Heading2"/>
      </w:pPr>
      <w:r>
        <w:t>Why this chapter matters to you</w:t>
      </w:r>
    </w:p>
    <w:p>
      <w:pPr>
        <w:ind w:firstLine="432"/>
      </w:pPr>
      <w:r>
        <w:t>You might be wondering why a book about what AI is doing to you right now opens with a grant proposal and a newspaper clipping from the Eisenhower administration.</w:t>
      </w:r>
    </w:p>
    <w:p>
      <w:pPr>
        <w:ind w:firstLine="432"/>
      </w:pPr>
      <w:r>
        <w:t>Here's why.</w:t>
      </w:r>
    </w:p>
    <w:p>
      <w:pPr>
        <w:ind w:firstLine="432"/>
      </w:pPr>
      <w:r>
        <w:t>Every time you read a headline about AI in 2026 — a CEO saying it will eliminate half of all entry-level jobs, a researcher saying it will make us all smarter, a lab saying its new model is "approaching" something-or-other — you are reading a descendant of that Times article. The genre was invented in 1958. The structure has never changed. Something real gets built. Something enormous gets promised. The gap between the two is where the money is, and the gap is your problem, not theirs.</w:t>
      </w:r>
    </w:p>
    <w:p>
      <w:pPr>
        <w:ind w:firstLine="432"/>
      </w:pPr>
      <w:r>
        <w:t>And there's a second reason, which is the one this whole book is about.</w:t>
      </w:r>
    </w:p>
    <w:p>
      <w:pPr>
        <w:ind w:firstLine="432"/>
      </w:pPr>
      <w:r>
        <w:t>The Dartmouth proposal set out to make machines that could "use language, form abstractions and concepts, solve kinds of problems now reserved for humans." Turing's test only asked that the machine be indistinguishable from someone who could. Rosenblatt's perceptron did neither — it learned to give the right output on simple patterns, without anything inside it that you or I would call a concept.</w:t>
      </w:r>
    </w:p>
    <w:p>
      <w:pPr>
        <w:ind w:firstLine="432"/>
      </w:pPr>
      <w:r>
        <w:t>Guess which of those three the industry actually built.</w:t>
      </w:r>
    </w:p>
    <w:p>
      <w:pPr>
        <w:ind w:firstLine="432"/>
      </w:pPr>
      <w:r>
        <w:t>Not the Dartmouth version. Not a machine that forms concepts. The Turing-Rosenblatt version: a machine that produces output you can't tell apart from a person's, by adjusting itself until its answers look right.</w:t>
      </w:r>
    </w:p>
    <w:p>
      <w:pPr>
        <w:ind w:firstLine="432"/>
      </w:pPr>
      <w:r>
        <w:t>That is not a criticism. It is a description. And it has a consequence that the next three chapters will spell out, but that I'll give you now so you can carry it with you:</w:t>
      </w:r>
    </w:p>
    <w:p>
      <w:pPr>
        <w:ind w:firstLine="432"/>
      </w:pPr>
      <w:r>
        <w:t>A machine built to produce answers that look right will, by design, produce answers that look right when they are wrong.</w:t>
      </w:r>
    </w:p>
    <w:p>
      <w:pPr>
        <w:ind w:firstLine="432"/>
      </w:pPr>
      <w:r>
        <w:t>That is not a bug somebody forgot to fix. It is the finish line the field was running toward since 1950, and in 2022 it crossed it.</w:t>
      </w:r>
    </w:p>
    <w:p>
      <w:pPr>
        <w:ind w:firstLine="432"/>
      </w:pPr>
      <w:r>
        <w:t>In September 2025, OpenAI — the company that put this technology in front of the world — published a research paper on why its own systems make things up. The paper's explanation, in its own words, was that these models "hallucinate because the training and evaluation procedures reward guessing over acknowledging uncertainty." The paper opens with a comparison I'll ask you to remember: like students facing hard exam questions, the models guess when they don't know, "producing plausible yet incorrect statements instead of admitting uncertainty."</w:t>
      </w:r>
    </w:p>
    <w:p>
      <w:pPr>
        <w:ind w:firstLine="432"/>
      </w:pPr>
      <w:r>
        <w:t>Plausible yet incorrect. Almost right.</w:t>
      </w:r>
    </w:p>
    <w:p>
      <w:pPr>
        <w:ind w:firstLine="432"/>
      </w:pPr>
      <w:r>
        <w:t>The men at Dartmouth thought they were describing intelligence. What they were actually describing — what the whole field would spend seventy years perfecting — was a machine for producing plausibility. It turns out plausibility is enormously valuable. It turns out you can sell it for hundreds of billions of dollars. And it turns out that a society which stops being able to tell plausibility from truth is in a very specific kind of trouble that nobody in Hanover in 1956 was thinking about, because in 1956 there were still going to be humans checking the work.</w:t>
      </w:r>
    </w:p>
    <w:p>
      <w:pPr>
        <w:ind w:firstLine="432"/>
      </w:pPr>
      <w:r>
        <w:t>This book is about what happens when there aren't.</w:t>
      </w:r>
    </w:p>
    <w:p>
      <w:pPr>
        <w:pStyle w:val="Heading2"/>
      </w:pPr>
      <w:r>
        <w:t>What comes next</w:t>
      </w:r>
    </w:p>
    <w:p>
      <w:pPr>
        <w:ind w:firstLine="432"/>
      </w:pPr>
      <w:r>
        <w:t>The perceptron got its press tour in 1958. Eleven years later, Marvin Minsky — one of the four names on the Dartmouth proposal — co-wrote a book that proved, mathematically, what a machine like Rosenblatt's couldn't do. The funding dried up. The field went into what its own people still call a winter.</w:t>
      </w:r>
    </w:p>
    <w:p>
      <w:pPr>
        <w:ind w:firstLine="432"/>
      </w:pPr>
      <w:r>
        <w:t>It came back. It went into a second winter. It came back again — and the thing that finally brought it back was not a better idea about intelligence. It was more data and more chips than anyone in 1956 could have imagined. Which is a fact the industry would prefer you not dwell on, for reasons that will become obvious.</w:t>
      </w:r>
    </w:p>
    <w:p>
      <w:pPr>
        <w:ind w:firstLine="432"/>
      </w:pPr>
      <w:r>
        <w:t>That's Chapter 2.</w:t>
      </w:r>
    </w:p>
    <w:p>
      <w:pPr>
        <w:pStyle w:val="Heading2"/>
      </w:pPr>
      <w:r>
        <w:t>Sources and Further Reading</w:t>
      </w:r>
    </w:p>
    <w:p>
      <w:pPr>
        <w:ind w:firstLine="432"/>
      </w:pPr>
      <w:r>
        <w:t>McCarthy, Minsky, Rochester &amp; Shannon, "A Proposal for the Dartmouth Summer Research Project on Artificial Intelligence," dated August 31, 1955 (archived at Stanford; reprinted AI Magazine 27(4), 2006). Turing, "Computing Machinery and Intelligence," Mind 59(236), October 1950. The New York Times, "New Navy Device Learns by Doing," July 8, 1958. Rosenblatt, "The perceptron: a probabilistic model for information storage and organization in the brain," Psychological Review 65(6), 1958. Kalai, Nachum, Vempala &amp; Zhang, "Why Language Models Hallucinate," arXiv:2509.04664, September 4, 2025.</w:t>
      </w:r>
    </w:p>
    <w:p>
      <w:pPr>
        <w:ind w:firstLine="432"/>
      </w:pPr>
      <w:r>
        <w:t>\pagebreak</w:t>
      </w:r>
    </w:p>
    <w:p>
      <w:r>
        <w:br w:type="page"/>
      </w:r>
    </w:p>
    <w:p>
      <w:pPr>
        <w:pStyle w:val="Heading1"/>
      </w:pPr>
      <w:r>
        <w:t>Chapter 2</w:t>
      </w:r>
    </w:p>
    <w:p>
      <w:pPr>
        <w:jc w:val="center"/>
      </w:pPr>
      <w:r>
        <w:rPr>
          <w:rFonts w:ascii="Arial" w:hAnsi="Arial"/>
          <w:b/>
          <w:sz w:val="36"/>
        </w:rPr>
        <w:t>Two Winters</w:t>
      </w:r>
    </w:p>
    <w:p>
      <w:pPr>
        <w:ind w:firstLine="432"/>
      </w:pPr>
      <w:r>
        <w:t>In 1969, one of the four men who signed the Dartmouth proposal killed the machine that had gotten the field its first headlines.</w:t>
      </w:r>
    </w:p>
    <w:p>
      <w:pPr>
        <w:ind w:firstLine="432"/>
      </w:pPr>
      <w:r>
        <w:t>Marvin Minsky, with his MIT colleague Seymour Papert, published a book called Perceptrons. It is a mathematics book, dense and careful, and its most important result is a proof of what Frank Rosenblatt's machine could not do. A single layer of those self-adjusting units — the thing the Navy said would become conscious — could not learn certain simple patterns no matter how long you trained it. Not "hadn't yet." Couldn't.</w:t>
      </w:r>
    </w:p>
    <w:p>
      <w:pPr>
        <w:ind w:firstLine="432"/>
      </w:pPr>
      <w:r>
        <w:t>Minsky and Papert were right. The math holds. And the effect on the field was roughly what happens to a sales office when the top producer announces the product doesn't work.</w:t>
      </w:r>
    </w:p>
    <w:p>
      <w:pPr>
        <w:ind w:firstLine="432"/>
      </w:pPr>
      <w:r>
        <w:t>The money left.</w:t>
      </w:r>
    </w:p>
    <w:p>
      <w:pPr>
        <w:ind w:firstLine="432"/>
      </w:pPr>
      <w:r>
        <w:t>This is the first thing to understand about the history of artificial intelligence, and it's the thing the industry would least like you to dwell on: the field has collapsed twice. Not slowed. Collapsed — funding cut, labs closed, the phrase itself becoming something researchers avoided putting on grant applications because it marked you as a person who overpromised. The people who lived through it called those periods "AI winters," and the term is still in use, because the people who use it are still waiting to see whether there's a third.</w:t>
      </w:r>
    </w:p>
    <w:p>
      <w:pPr>
        <w:pStyle w:val="Heading2"/>
      </w:pPr>
      <w:r>
        <w:t>The first winter</w:t>
      </w:r>
    </w:p>
    <w:p>
      <w:pPr>
        <w:ind w:firstLine="432"/>
      </w:pPr>
      <w:r>
        <w:t>The perceptron's collapse in the United States was matched, almost on schedule, in Britain. In 1973, the UK government asked a mathematician named James Lighthill to evaluate the state of AI research and report on whether it deserved continued public funding. Lighthill's report, published by the Science Research Council in 1973, put its verdict in one sentence: "In no part of the field have the discoveries made so far produced the major impact that was then promised." Historians have summarized his charge as AI failing to meet its "grandiose objectives," and the effect was the same either way: British funding for AI research was gutted for the better part of a decade.</w:t>
      </w:r>
    </w:p>
    <w:p>
      <w:pPr>
        <w:ind w:firstLine="432"/>
      </w:pPr>
      <w:r>
        <w:t>In the U.S., the Defense Department's research arm — the main source of money since the beginning — pulled back sharply in the mid-1970s. The pattern was the same everywhere: a decade of promises measured against a decade of demos, and the promises lost.</w:t>
      </w:r>
    </w:p>
    <w:p>
      <w:pPr>
        <w:ind w:firstLine="432"/>
      </w:pPr>
      <w:r>
        <w:t>What had gone wrong?</w:t>
      </w:r>
    </w:p>
    <w:p>
      <w:pPr>
        <w:ind w:firstLine="432"/>
      </w:pPr>
      <w:r>
        <w:t>Nothing, in one sense. The researchers of the 1950s and '60s had done real science and learned real things. What had gone wrong was the bet — the same bet from Chapter 1. Intelligence is describable, therefore buildable, therefore we are close. They'd been running on the third clause for fifteen years and had not delivered the second.</w:t>
      </w:r>
    </w:p>
    <w:p>
      <w:pPr>
        <w:pStyle w:val="Heading2"/>
      </w:pPr>
      <w:r>
        <w:t>The second winter</w:t>
      </w:r>
    </w:p>
    <w:p>
      <w:pPr>
        <w:ind w:firstLine="432"/>
      </w:pPr>
      <w:r>
        <w:t>The field came back in the 1980s with a new idea and a new pitch. The idea was the "expert system": instead of trying to build general intelligence, you would sit down with a human expert — a doctor, a chemist, a loan officer — write down their decision rules as a long list of if-then statements, and put that list in a computer. The computer would then make expert decisions without the expert.</w:t>
      </w:r>
    </w:p>
    <w:p>
      <w:pPr>
        <w:ind w:firstLine="432"/>
      </w:pPr>
      <w:r>
        <w:t>It worked, sort of, in narrow places. Companies bought it. Japan launched a national program, the Fifth Generation Computer Systems project, in 1982, with the stated aim of leaping past the United States in intelligent computing within a decade.</w:t>
      </w:r>
    </w:p>
    <w:p>
      <w:pPr>
        <w:ind w:firstLine="432"/>
      </w:pPr>
      <w:r>
        <w:t>By the early 1990s it was over again. The expert systems turned out to be brittle — they broke the moment a situation fell outside their rules — and expensive to maintain, because the rules had to be rewritten by hand every time the world changed. Japan's Fifth Generation project wound down in 1992 without the leap. The companies that had sold expert systems either folded or quietly renamed what they did. Second winter.</w:t>
      </w:r>
    </w:p>
    <w:p>
      <w:pPr>
        <w:ind w:firstLine="432"/>
      </w:pPr>
      <w:r>
        <w:t>I want to pause on the expert systems, because they're the closest ancestor to the thing you're using today, and the way they failed is instructive.</w:t>
      </w:r>
    </w:p>
    <w:p>
      <w:pPr>
        <w:ind w:firstLine="432"/>
      </w:pPr>
      <w:r>
        <w:t>An expert system was, literally, a human expert's judgment written down and run by a machine. It didn't have judgment of its own; it had a recording of someone else's. When the recording matched the situation, it was as good as the expert. When it didn't, it was worse than a first-year trainee, because a trainee at least knows when they're out of their depth. The expert system didn't know. It just applied the rules and gave you an answer, with the same confidence whether it was right or catastrophically wrong.</w:t>
      </w:r>
    </w:p>
    <w:p>
      <w:pPr>
        <w:ind w:firstLine="432"/>
      </w:pPr>
      <w:r>
        <w:t>Keep that in your pocket. We are going to meet a much more powerful version of that exact failure in Chapter 4.</w:t>
      </w:r>
    </w:p>
    <w:p>
      <w:pPr>
        <w:pStyle w:val="Heading2"/>
      </w:pPr>
      <w:r>
        <w:t>The idea that was sitting there the whole time</w:t>
      </w:r>
    </w:p>
    <w:p>
      <w:pPr>
        <w:ind w:firstLine="432"/>
      </w:pPr>
      <w:r>
        <w:t>Here is the part of the story that should make you uneasy.</w:t>
      </w:r>
    </w:p>
    <w:p>
      <w:pPr>
        <w:ind w:firstLine="432"/>
      </w:pPr>
      <w:r>
        <w:t>While the expert-system money was flowing, a small number of researchers kept working on Rosenblatt's discredited idea: networks of simple units that adjust themselves. Minsky and Papert had proven a single layer couldn't learn much. But what about many layers, stacked? The problem was that nobody had a good method for training the deeper layers — for figuring out which of thousands of internal connections to adjust when the final answer came out wrong.</w:t>
      </w:r>
    </w:p>
    <w:p>
      <w:pPr>
        <w:ind w:firstLine="432"/>
      </w:pPr>
      <w:r>
        <w:t>In 1986, three researchers — David Rumelhart, Geoffrey Hinton, and Ronald Williams — published a paper in Nature describing a method that did exactly that. It's called backpropagation. In plain terms: when the network gets an answer wrong, you measure how wrong, and you push that error backward through every layer, nudging each connection a little in the direction that would have made the answer less wrong. Do that millions of times and the network learns.</w:t>
      </w:r>
    </w:p>
    <w:p>
      <w:pPr>
        <w:ind w:firstLine="432"/>
      </w:pPr>
      <w:r>
        <w:t>That paper is the technical foundation of every AI system you've used this week. It was published forty years ago.</w:t>
      </w:r>
    </w:p>
    <w:p>
      <w:pPr>
        <w:ind w:firstLine="432"/>
      </w:pPr>
      <w:r>
        <w:t>Three years later, in 1989, a researcher named Yann LeCun used a version of the technique to get a network to read handwritten digits — the kind on the front of a check. In 1997, two German researchers, Sepp Hochreiter and Jürgen Schmidhuber, published a design called the Long Short-Term Memory network that let these systems handle sequences — text, speech, anything where order matters.</w:t>
      </w:r>
    </w:p>
    <w:p>
      <w:pPr>
        <w:ind w:firstLine="432"/>
      </w:pPr>
      <w:r>
        <w:t>So by 1997, the core ideas were in print. The methods worked. The people who would later win the field's highest prizes for them were already publishing.</w:t>
      </w:r>
    </w:p>
    <w:p>
      <w:pPr>
        <w:ind w:firstLine="432"/>
      </w:pPr>
      <w:r>
        <w:t>And almost nobody cared, because the networks were too small and too slow to do anything a customer would pay for. The researchers who stuck with it through the 1990s and 2000s did so on thin funding and thinner respect. Hinton has said, in interview after interview, that for years he could barely get his students' papers accepted at the field's own conferences.</w:t>
      </w:r>
    </w:p>
    <w:p>
      <w:pPr>
        <w:ind w:firstLine="432"/>
      </w:pPr>
      <w:r>
        <w:t>The ideas weren't the bottleneck. Something else was.</w:t>
      </w:r>
    </w:p>
    <w:p>
      <w:pPr>
        <w:pStyle w:val="Heading2"/>
      </w:pPr>
      <w:r>
        <w:t>2012: What actually changed</w:t>
      </w:r>
    </w:p>
    <w:p>
      <w:pPr>
        <w:ind w:firstLine="432"/>
      </w:pPr>
      <w:r>
        <w:t>In 2012, a graduate student of Hinton's named Alex Krizhevsky entered a competition.</w:t>
      </w:r>
    </w:p>
    <w:p>
      <w:pPr>
        <w:ind w:firstLine="432"/>
      </w:pPr>
      <w:r>
        <w:t>The competition was called the ImageNet Challenge. Researchers were given a dataset of millions of photographs, each labeled with what it showed — a dog, a truck, a mushroom — and asked to build software that could label new photographs it had never seen. Every year the best teams in the world competed. Every year the error rates crept down by a point or two.</w:t>
      </w:r>
    </w:p>
    <w:p>
      <w:pPr>
        <w:ind w:firstLine="432"/>
      </w:pPr>
      <w:r>
        <w:t>Krizhevsky, with Ilya Sutskever and Hinton, entered a deep neural network — many layers, trained with the 1986 method — that had been trained on graphics cards built for playing video games. Their system's top-five error rate was 15.3 percent. The next-best entry in the competition came in at 26.2 percent.</w:t>
      </w:r>
    </w:p>
    <w:p>
      <w:pPr>
        <w:ind w:firstLine="432"/>
      </w:pPr>
      <w:r>
        <w:t>That is not a creep. That is the floor falling out. In one year, one team cut the error rate nearly in half using an idea that had been sitting in the literature since the Reagan administration.</w:t>
      </w:r>
    </w:p>
    <w:p>
      <w:pPr>
        <w:ind w:firstLine="432"/>
      </w:pPr>
      <w:r>
        <w:t>Within two years, essentially every serious team in the competition had switched to deep neural networks. Within five, the technique had spread to speech, to translation, to medicine. The second winter ended not with a new idea about intelligence but with a graduate student, a pile of gaming hardware, and a dataset big enough to matter.</w:t>
      </w:r>
    </w:p>
    <w:p>
      <w:pPr>
        <w:ind w:firstLine="432"/>
      </w:pPr>
      <w:r>
        <w:t>Which brings me to the question this chapter exists to ask.</w:t>
      </w:r>
    </w:p>
    <w:p>
      <w:pPr>
        <w:ind w:firstLine="432"/>
      </w:pPr>
      <w:r>
        <w:t>If the ideas were there in 1986 and 1997, why did nothing happen until 2012?</w:t>
      </w:r>
    </w:p>
    <w:p>
      <w:pPr>
        <w:ind w:firstLine="432"/>
      </w:pPr>
      <w:r>
        <w:t>Because the ideas were never the constraint. Two other things were: the amount of data you could feed the network, and the amount of computing power you could throw at training it. In 1997 neither existed at the necessary scale. By 2012 both did — the internet had produced an ocean of labeled photographs and text, and the video-game industry had accidentally built the chips to process it.</w:t>
      </w:r>
    </w:p>
    <w:p>
      <w:pPr>
        <w:ind w:firstLine="432"/>
      </w:pPr>
      <w:r>
        <w:t>I want to be careful here, because that's a line and not a complete account. Plenty of real invention happened in those years — better ways to train deep networks, better architectures, an enormous amount of hard engineering. The researchers were not idle.</w:t>
      </w:r>
    </w:p>
    <w:p>
      <w:pPr>
        <w:ind w:firstLine="432"/>
      </w:pPr>
      <w:r>
        <w:t>But none of it amounted to a new theory of intelligence. It was a better answer to how do we make this thing bigger without it falling over. The field got much better at scaling. The world got bigger. And the old methods finally had enough to eat.</w:t>
      </w:r>
    </w:p>
    <w:p>
      <w:pPr>
        <w:pStyle w:val="Heading2"/>
      </w:pPr>
      <w:r>
        <w:t>2017: The paper that built the thing on your phone</w:t>
      </w:r>
    </w:p>
    <w:p>
      <w:pPr>
        <w:ind w:firstLine="432"/>
      </w:pPr>
      <w:r>
        <w:t>Five years after ImageNet, eight researchers at Google published a paper with the least modest title in the history of the field: "Attention Is All You Need."</w:t>
      </w:r>
    </w:p>
    <w:p>
      <w:pPr>
        <w:ind w:firstLine="432"/>
      </w:pPr>
      <w:r>
        <w:t>The paper introduced a network design called the Transformer. I won't walk you through the architecture; you don't need it. What you need to know is what it was for. The Transformer was extraordinarily good at one task: given a sequence of words, predict what word comes next. And it was designed so that you could make it bigger — more layers, more connections, more training data — and it would keep getting better at that task without hitting a wall.</w:t>
      </w:r>
    </w:p>
    <w:p>
      <w:pPr>
        <w:ind w:firstLine="432"/>
      </w:pPr>
      <w:r>
        <w:t>The "T" in ChatGPT stands for Transformer. So does the "T" in GPT-4, GPT-5, and every model named like them. Anthropic's Claude, Google's Gemini, Meta's Llama — all Transformers, all descended from that one 2017 paper, all doing the same fundamental job at enormous scale: predict the next word.</w:t>
      </w:r>
    </w:p>
    <w:p>
      <w:pPr>
        <w:ind w:firstLine="432"/>
      </w:pPr>
      <w:r>
        <w:t>Most of the eight authors have since left Google. Several founded companies, some of which are now worth billions of dollars. A paper about predicting the next word turned out to be the most valuable document Silicon Valley has produced this century.</w:t>
      </w:r>
    </w:p>
    <w:p>
      <w:pPr>
        <w:pStyle w:val="Heading2"/>
      </w:pPr>
      <w:r>
        <w:t>The prize and the resignation</w:t>
      </w:r>
    </w:p>
    <w:p>
      <w:pPr>
        <w:ind w:firstLine="432"/>
      </w:pPr>
      <w:r>
        <w:t>In 2018, Geoffrey Hinton shared the Turing Award — computing's equivalent of the Nobel — with Yann LeCun and Yoshua Bengio, for the work the field had ignored for two decades. In October 2024, Hinton received the actual Nobel Prize in Physics, shared with John Hopfield, for the foundational work on neural networks.</w:t>
      </w:r>
    </w:p>
    <w:p>
      <w:pPr>
        <w:ind w:firstLine="432"/>
      </w:pPr>
      <w:r>
        <w:t>Between those two honors, on May 1, 2023, The New York Times reported that Hinton had resigned from Google, where he had worked for a decade, so that he could speak openly about the risks of the technology he had spent his life building. The man who kept the idea alive through two winters had decided the public needed to hear his doubts about the spring.</w:t>
      </w:r>
    </w:p>
    <w:p>
      <w:pPr>
        <w:ind w:firstLine="432"/>
      </w:pPr>
      <w:r>
        <w:t>He told the Times that a part of him now regretted his life's work. "I console myself with the normal excuse," he said. "If I hadn't done it, somebody else would have." And: "It is hard to see how you can prevent the bad actors from using it for bad things." On the speed of what he'd helped build: "I thought it was 30 to 50 years or even longer away. Obviously, I no longer think that."</w:t>
      </w:r>
    </w:p>
    <w:p>
      <w:pPr>
        <w:ind w:firstLine="432"/>
      </w:pPr>
      <w:r>
        <w:t>Note the shape of it. The single most important living contributor to this technology decided, six months after ChatGPT launched, that the most useful thing he could do with his remaining reputation was to warn people. And note the excuse he reached for — somebody else would have — because you're going to hear it, in one form or another, from almost everyone in the next chapter.</w:t>
      </w:r>
    </w:p>
    <w:p>
      <w:pPr>
        <w:pStyle w:val="Heading2"/>
      </w:pPr>
      <w:r>
        <w:t>What the winters teach</w:t>
      </w:r>
    </w:p>
    <w:p>
      <w:pPr>
        <w:ind w:firstLine="432"/>
      </w:pPr>
      <w:r>
        <w:t>Let me lay out what I think you should take from all this, because it matters for every chapter that follows.</w:t>
      </w:r>
    </w:p>
    <w:p>
      <w:pPr>
        <w:ind w:firstLine="432"/>
      </w:pPr>
      <w:r>
        <w:t>First: the industry has been wrong about timelines, twice, catastrophically, and the people running it today were not around for either collapse. The current generation of AI executives built their careers entirely inside the spring that began in 2012. They have never seen the money leave. That doesn't make them wrong now. It does mean their confidence has never been tested against the thing that tested Rosenblatt's and Minsky's.</w:t>
      </w:r>
    </w:p>
    <w:p>
      <w:pPr>
        <w:ind w:firstLine="432"/>
      </w:pPr>
      <w:r>
        <w:t>Second: what ended the winters was mostly scale. There was real engineering progress and I don't want to shortchange it. But nobody in 2012 had a fundamentally better theory of intelligence than Minsky had in 1969. What they had was vastly more data, far faster chips, and much better methods for using both. That is still the shape of it today. The dominant strategy of every major AI lab in 2026 is the same strategy that won ImageNet: make it bigger. This is why the companies are spending hundreds of billions of dollars on data centers, and it's why the next chapter is about money.</w:t>
      </w:r>
    </w:p>
    <w:p>
      <w:pPr>
        <w:ind w:firstLine="432"/>
      </w:pPr>
      <w:r>
        <w:t>Third — and this is the one to carry forward — the machine that won was the one built to produce the right output, not the one built to understand. The Transformer does not form concepts the way the Dartmouth proposal imagined. It predicts the next word. It does this so well that its output is, in Turing's sense, indistinguishable from someone who understands. That is the achievement. That is also the problem, and Chapter 4 will show you exactly why.</w:t>
      </w:r>
    </w:p>
    <w:p>
      <w:pPr>
        <w:ind w:firstLine="432"/>
      </w:pPr>
      <w:r>
        <w:t>But first: who paid for all of this, and what did they want for their money?</w:t>
      </w:r>
    </w:p>
    <w:p>
      <w:pPr>
        <w:pStyle w:val="Heading2"/>
      </w:pPr>
      <w:r>
        <w:t>Sources and Further Reading</w:t>
      </w:r>
    </w:p>
    <w:p>
      <w:pPr>
        <w:ind w:firstLine="432"/>
      </w:pPr>
      <w:r>
        <w:t>Minsky &amp; Papert, Perceptrons (MIT Press, 1969). Lighthill, "Artificial Intelligence: A General Survey," UK Science Research Council, 1973. Rumelhart, Hinton &amp; Williams, "Learning representations by back-propagating errors," Nature 323, 533–536 (1986). LeCun et al., "Backpropagation Applied to Handwritten Zip Code Recognition," Neural Computation, 1989. Hochreiter &amp; Schmidhuber, "Long Short-Term Memory," Neural Computation 9(8), 1997. Krizhevsky, Sutskever &amp; Hinton, "ImageNet Classification with Deep Convolutional Neural Networks," NeurIPS 2012. Vaswani et al., "Attention Is All You Need," NeurIPS 2017. ACM A.M. Turing Award, 2018. Nobel Prize in Physics, 2024. Metz, "'The Godfather of A.I.' Leaves Google and Warns of Danger Ahead," The New York Times, May 1, 2023.</w:t>
      </w:r>
    </w:p>
    <w:p>
      <w:pPr>
        <w:ind w:firstLine="432"/>
      </w:pPr>
      <w:r>
        <w:t>\pagebreak</w:t>
      </w:r>
    </w:p>
    <w:p>
      <w:r>
        <w:br w:type="page"/>
      </w:r>
    </w:p>
    <w:p>
      <w:pPr>
        <w:pStyle w:val="Heading1"/>
      </w:pPr>
      <w:r>
        <w:t>Chapter 3</w:t>
      </w:r>
    </w:p>
    <w:p>
      <w:pPr>
        <w:jc w:val="center"/>
      </w:pPr>
      <w:r>
        <w:rPr>
          <w:rFonts w:ascii="Arial" w:hAnsi="Arial"/>
          <w:b/>
          <w:sz w:val="36"/>
        </w:rPr>
        <w:t>The Real Reason</w:t>
      </w:r>
    </w:p>
    <w:p>
      <w:pPr>
        <w:ind w:firstLine="432"/>
      </w:pPr>
      <w:r>
        <w:t>On November 30, 2022, a company called OpenAI put a chat window on the internet and labeled it a "research preview."</w:t>
      </w:r>
    </w:p>
    <w:p>
      <w:pPr>
        <w:ind w:firstLine="432"/>
      </w:pPr>
      <w:r>
        <w:t>The company did not expect much. The tool — ChatGPT — was a wrapper around a model they'd already had for months, dressed up so that ordinary people could type questions into it. It was a way to gather feedback. Within five days it had a million users. Within about two months, a hundred million. It was, by the measure that matters to the people who track these things, the fastest-adopted consumer product in history at that point, and it stayed that way until its own later versions beat it.</w:t>
      </w:r>
    </w:p>
    <w:p>
      <w:pPr>
        <w:ind w:firstLine="432"/>
      </w:pPr>
      <w:r>
        <w:t>The rest of the world experienced this as a lightning strike. It wasn't. Everything in Chapters 1 and 2 had been converging on this moment for a decade. The method was from 1986. The architecture was from 2017. The data was the internet. What made November 2022 different was that somebody finally built a front door.</w:t>
      </w:r>
    </w:p>
    <w:p>
      <w:pPr>
        <w:ind w:firstLine="432"/>
      </w:pPr>
      <w:r>
        <w:t>This chapter is about who built it, why, and — the question almost nobody asks — what the people who paid for it actually wanted.</w:t>
      </w:r>
    </w:p>
    <w:p>
      <w:pPr>
        <w:ind w:firstLine="432"/>
      </w:pPr>
      <w:r>
        <w:t>Because here's the thing you need to hold onto through this entire book: the technology in your pocket was not built to solve your problems. It was built to solve theirs. Sometimes those overlap. Understanding where they don't is the difference between using this tool and being used by it.</w:t>
      </w:r>
    </w:p>
    <w:p>
      <w:pPr>
        <w:pStyle w:val="Heading2"/>
      </w:pPr>
      <w:r>
        <w:t>The nonprofit that became a $500 billion company</w:t>
      </w:r>
    </w:p>
    <w:p>
      <w:pPr>
        <w:ind w:firstLine="432"/>
      </w:pPr>
      <w:r>
        <w:t>OpenAI was founded in December 2015 as a nonprofit. Its founders pledged a billion dollars. The stated mission was to ensure that artificial general intelligence — machine intelligence at or above human level — would benefit all of humanity, and the nonprofit structure was chosen deliberately, as a guard against the pressure to put profit ahead of that mission. The charter is still on their website. It's worth reading, mostly for what happened next.</w:t>
      </w:r>
    </w:p>
    <w:p>
      <w:pPr>
        <w:ind w:firstLine="432"/>
      </w:pPr>
      <w:r>
        <w:t>In 2019, OpenAI created a for-profit subsidiary with a "capped-profit" structure — investors could make money, but only up to a limit, with everything above the cap flowing back to the nonprofit. That same year, Microsoft invested a billion dollars. Over the following years Microsoft's total investment grew to roughly thirteen billion.</w:t>
      </w:r>
    </w:p>
    <w:p>
      <w:pPr>
        <w:ind w:firstLine="432"/>
      </w:pPr>
      <w:r>
        <w:t>Then, on October 28, 2025, the structure changed again.</w:t>
      </w:r>
    </w:p>
    <w:p>
      <w:pPr>
        <w:ind w:firstLine="432"/>
      </w:pPr>
      <w:r>
        <w:t>That day, the Attorney General of Delaware, Kathy Jennings, issued what her office called a "Statement of No Objection," and the Attorney General of California, Rob Bonta, concurred. OpenAI's for-profit arm was reorganized as a Public Benefit Corporation, controlled by the nonprofit — now called the OpenAI Foundation. The capped-profit model was eliminated. Microsoft's stake was reported at roughly 27 percent, valued at about $135 billion. The nonprofit's own stake was reported at around $130 billion. The company as a whole was valued at approximately $500 billion. The restructuring cleared the way for some $22 billion in funding from SoftBank and, according to every analyst who looked at it, opened the path to a public stock offering.</w:t>
      </w:r>
    </w:p>
    <w:p>
      <w:pPr>
        <w:ind w:firstLine="432"/>
      </w:pPr>
      <w:r>
        <w:t>Elon Musk, one of the original founders, had sued to stop this. His lawsuit was still pending when the restructuring was announced.</w:t>
      </w:r>
    </w:p>
    <w:p>
      <w:pPr>
        <w:ind w:firstLine="432"/>
      </w:pPr>
      <w:r>
        <w:t>I'm not going to tell you whether any of this was right or wrong. Smart people disagree, and the attorneys general of two states signed off. I'm telling you because the arc is the whole story in miniature: a project founded explicitly to keep this technology out of the hands of profit-seekers became, within ten years, one of the most valuable private companies on earth, and its own founders ended up in court over it.</w:t>
      </w:r>
    </w:p>
    <w:p>
      <w:pPr>
        <w:ind w:firstLine="432"/>
      </w:pPr>
      <w:r>
        <w:t>When you use ChatGPT, you are not using a public utility. You are using the product of a company that needs to justify a $500 billion valuation. That is not a criticism. It is context. Keep it.</w:t>
      </w:r>
    </w:p>
    <w:p>
      <w:pPr>
        <w:pStyle w:val="Heading2"/>
      </w:pPr>
      <w:r>
        <w:t>The chip company</w:t>
      </w:r>
    </w:p>
    <w:p>
      <w:pPr>
        <w:ind w:firstLine="432"/>
      </w:pPr>
      <w:r>
        <w:t>The second thing you need to understand about the money is a company most people had never heard of before 2023.</w:t>
      </w:r>
    </w:p>
    <w:p>
      <w:pPr>
        <w:ind w:firstLine="432"/>
      </w:pPr>
      <w:r>
        <w:t>Nvidia makes graphics processing units — the chips originally designed to render video games. It turned out, as Chapter 2 described, that those chips were also the best available hardware for training neural networks. When the AI spring arrived, Nvidia was very nearly the only company selling shovels.</w:t>
      </w:r>
    </w:p>
    <w:p>
      <w:pPr>
        <w:ind w:firstLine="432"/>
      </w:pPr>
      <w:r>
        <w:t>On May 30, 2023 — six months after ChatGPT launched — Nvidia's market value crossed one trillion dollars for the first time.</w:t>
      </w:r>
    </w:p>
    <w:p>
      <w:pPr>
        <w:ind w:firstLine="432"/>
      </w:pPr>
      <w:r>
        <w:t>On February 23, 2024: two trillion.</w:t>
      </w:r>
    </w:p>
    <w:p>
      <w:pPr>
        <w:ind w:firstLine="432"/>
      </w:pPr>
      <w:r>
        <w:t>On June 5, 2024: three trillion.</w:t>
      </w:r>
    </w:p>
    <w:p>
      <w:pPr>
        <w:ind w:firstLine="432"/>
      </w:pPr>
      <w:r>
        <w:t>On July 9, 2025: four trillion. No company in history had ever been worth that much.</w:t>
      </w:r>
    </w:p>
    <w:p>
      <w:pPr>
        <w:ind w:firstLine="432"/>
      </w:pPr>
      <w:r>
        <w:t>On October 29, 2025: five trillion. Again, the first company ever.</w:t>
      </w:r>
    </w:p>
    <w:p>
      <w:pPr>
        <w:ind w:firstLine="432"/>
      </w:pPr>
      <w:r>
        <w:t>One trillion to five trillion in under two and a half years. That is not a company growing. That is an entire economy reorganizing itself around one input.</w:t>
      </w:r>
    </w:p>
    <w:p>
      <w:pPr>
        <w:ind w:firstLine="432"/>
      </w:pPr>
      <w:r>
        <w:t>And on January 27, 2025, it showed how fragile that reorganization was. A Chinese lab called DeepSeek had released a model on January 20 that performed comparably to the American frontier models, and claimed to have trained it for about $5.6 million on 2,048 of Nvidia's H800 chips — a fraction of what the American labs were believed to be spending. When the market absorbed that claim, Nvidia's stock fell 17 percent in a single day, erasing $589 billion in value. It was the largest one-day loss by any company in the history of the U.S. stock market.</w:t>
      </w:r>
    </w:p>
    <w:p>
      <w:pPr>
        <w:ind w:firstLine="432"/>
      </w:pPr>
      <w:r>
        <w:t>The stock recovered. The point isn't the crash. The point is that half a trillion dollars moved in one day on the possibility that the thing everyone was buying might not need to be as big or as expensive as they'd assumed. The entire industry's valuation rests on the assumption from Chapter 2 — bigger is better, and bigger is expensive — and for one day in January 2025, the market flinched.</w:t>
      </w:r>
    </w:p>
    <w:p>
      <w:pPr>
        <w:pStyle w:val="Heading2"/>
      </w:pPr>
      <w:r>
        <w:t>The spending</w:t>
      </w:r>
    </w:p>
    <w:p>
      <w:pPr>
        <w:ind w:firstLine="432"/>
      </w:pPr>
      <w:r>
        <w:t>Here is what "bigger" costs.</w:t>
      </w:r>
    </w:p>
    <w:p>
      <w:pPr>
        <w:ind w:firstLine="432"/>
      </w:pPr>
      <w:r>
        <w:t>In 2024, the four largest American technology companies spent roughly the following on capital expenditures — data centers, chips, the physical plant of AI: Amazon around $78 billion, Microsoft around $56 billion, Alphabet around $53 billion, Meta between $37 and $39 billion.</w:t>
      </w:r>
    </w:p>
    <w:p>
      <w:pPr>
        <w:ind w:firstLine="432"/>
      </w:pPr>
      <w:r>
        <w:t>In 2025, according to CNBC's compilation of their own earnings guidance on October 31 of that year, those four companies collectively expected to spend more than $380 billion.</w:t>
      </w:r>
    </w:p>
    <w:p>
      <w:pPr>
        <w:ind w:firstLine="432"/>
      </w:pPr>
      <w:r>
        <w:t>By mid-2026, those companies had continued raising capital-expenditure plans, and the combined forward-looking total had moved well beyond the level contemplated a year earlier. The exact aggregate is slippery because the companies use different fiscal years, repeatedly revise guidance, and spend on cloud infrastructure that serves AI alongside other businesses.</w:t>
      </w:r>
    </w:p>
    <w:p>
      <w:pPr>
        <w:ind w:firstLine="432"/>
      </w:pPr>
      <w:r>
        <w:t>That caveat is more important than a single headline number. The direction is not in dispute: the largest technology companies are committing hundreds of billions of dollars a year to data centers, chips, networking, power, and related infrastructure, with AI demand as a central driver.</w:t>
      </w:r>
    </w:p>
    <w:p>
      <w:pPr>
        <w:ind w:firstLine="432"/>
      </w:pPr>
      <w:r>
        <w:t>Ask yourself the question the salesman asks: what do they expect to get back?</w:t>
      </w:r>
    </w:p>
    <w:p>
      <w:pPr>
        <w:ind w:firstLine="432"/>
      </w:pPr>
      <w:r>
        <w:t>Not a research preview. Not a chat window for your kid's homework. Nobody spends three quarters of a trillion dollars in a year to help you draft an email.</w:t>
      </w:r>
    </w:p>
    <w:p>
      <w:pPr>
        <w:ind w:firstLine="432"/>
      </w:pPr>
      <w:r>
        <w:t>There are honest answers to that question that have nothing to do with firing anybody. New products. New markets. Whole categories of work that didn't exist before. Companies have earned returns that size from expansion rather than substitution before, and they may again.</w:t>
      </w:r>
    </w:p>
    <w:p>
      <w:pPr>
        <w:ind w:firstLine="432"/>
      </w:pPr>
      <w:r>
        <w:t>But labor is the largest line item in the American economy, and a technology that does cognitive work is pointed straight at it. When you spend that kind of money on something that does what people do, at least part of what you expect back is a share of what those people used to cost. That's my read, not a proven fact — but it's the reading that best explains the size of the number.</w:t>
      </w:r>
    </w:p>
    <w:p>
      <w:pPr>
        <w:pStyle w:val="Heading2"/>
      </w:pPr>
      <w:r>
        <w:t>The other customer</w:t>
      </w:r>
    </w:p>
    <w:p>
      <w:pPr>
        <w:ind w:firstLine="432"/>
      </w:pPr>
      <w:r>
        <w:t>There is a second buyer at the table, and it is the one that paid for Rosenblatt's perceptron in 1958: the U.S. government, and specifically its military.</w:t>
      </w:r>
    </w:p>
    <w:p>
      <w:pPr>
        <w:ind w:firstLine="432"/>
      </w:pPr>
      <w:r>
        <w:t>On January 28, 2025, OpenAI launched ChatGPT Gov, a version of its product built for federal agencies. On June 5, 2025, Anthropic announced Claude Gov, models built for national security customers. On June 16, 2025, OpenAI announced a $200 million contract with the Department of Defense — its first under a new division it called "OpenAI for Government."</w:t>
      </w:r>
    </w:p>
    <w:p>
      <w:pPr>
        <w:ind w:firstLine="432"/>
      </w:pPr>
      <w:r>
        <w:t>On July 14, 2025, the Pentagon's Chief Digital and AI Office announced contracts with Anthropic, Google, OpenAI, and xAI — each with a ceiling of $200 million — for what it called "agentic AI workflows across a variety of mission areas." The office's chief, Doug Matty, said in the announcement that "the adoption of AI is transforming the Department's ability to support our warfighters."</w:t>
      </w:r>
    </w:p>
    <w:p>
      <w:pPr>
        <w:ind w:firstLine="432"/>
      </w:pPr>
      <w:r>
        <w:t>Palantir, whose Maven Smart System is the military's flagship AI targeting-and-analysis platform, had its contract ceiling raised on May 21, 2025 by $795 million, to roughly $1.28 billion through 2029 — on top of a separate Army enterprise agreement worth up to $10 billion over a decade.</w:t>
      </w:r>
    </w:p>
    <w:p>
      <w:pPr>
        <w:ind w:firstLine="432"/>
      </w:pPr>
      <w:r>
        <w:t>And on February 4, 2025, Google removed from its published AI Principles a section titled "Applications we will not pursue" — the section that had, since 2018, pledged that the company would not build AI for weapons or for surveillance that violated international norms. In the blog post announcing the change, Demis Hassabis and James Manyika wrote that "there's a global competition taking place for AI leadership within an increasingly complex geopolitical landscape," and that "we believe democracies should lead in AI development, guided by core values like freedom, equality, and respect for human rights."</w:t>
      </w:r>
    </w:p>
    <w:p>
      <w:pPr>
        <w:ind w:firstLine="432"/>
      </w:pPr>
      <w:r>
        <w:t>Let me be precise about what that means, because precision is the whole point of this book. Google did not announce a weapon. Google removed a promise. Those are different things, and I'll only ever tell you the one I can prove.</w:t>
      </w:r>
    </w:p>
    <w:p>
      <w:pPr>
        <w:ind w:firstLine="432"/>
      </w:pPr>
      <w:r>
        <w:t>But I'll also tell you what it looks like from the outside. Within eighteen months of ChatGPT's launch, every major American AI lab had a defense contract, a government product, or both — and the one lab that had put a no-weapons pledge in writing took it down. The "global competition" Hassabis and Manyika named is the third pressure on this technology, after Wall Street and the hyperscalers' capital budgets. It is the U.S.-China race, and it is the reason nobody in a position to slow this down wants to.</w:t>
      </w:r>
    </w:p>
    <w:p>
      <w:pPr>
        <w:pStyle w:val="Heading2"/>
      </w:pPr>
      <w:r>
        <w:t>The race</w:t>
      </w:r>
    </w:p>
    <w:p>
      <w:pPr>
        <w:ind w:firstLine="432"/>
      </w:pPr>
      <w:r>
        <w:t>Beginning on October 7, 2022 — seven weeks before ChatGPT launched — the U.S. Commerce Department began restricting the export of advanced chips and chip-making equipment to China. The rules were expanded on October 17, 2023. On January 15, 2025, in the last week of the Biden administration, Commerce issued a sweeping "AI Diffusion" framework governing which countries could buy how much American AI hardware.</w:t>
      </w:r>
    </w:p>
    <w:p>
      <w:pPr>
        <w:ind w:firstLine="432"/>
      </w:pPr>
      <w:r>
        <w:t>On May 13, 2025, the Trump administration rescinded that framework, calling it "overly bureaucratic" and saying it had "stifled American innovation." The China-specific controls stayed in place. The message to the industry was unambiguous: the government would restrict the adversary, but it would not restrict you.</w:t>
      </w:r>
    </w:p>
    <w:p>
      <w:pPr>
        <w:ind w:firstLine="432"/>
      </w:pPr>
      <w:r>
        <w:t>Every AI executive in America now has a sentence available to them that no regulator has been able to answer: if we slow down, China wins. Whether that's true is a question for people with clearances. What I can tell you is that it works. It has ended an extraordinary number of policy conversations in Washington, and Chapter 6 will show you how.</w:t>
      </w:r>
    </w:p>
    <w:p>
      <w:pPr>
        <w:pStyle w:val="Heading2"/>
      </w:pPr>
      <w:r>
        <w:t>What the money wants</w:t>
      </w:r>
    </w:p>
    <w:p>
      <w:pPr>
        <w:ind w:firstLine="432"/>
      </w:pPr>
      <w:r>
        <w:t>So let me put the three buyers on the table together.</w:t>
      </w:r>
    </w:p>
    <w:p>
      <w:pPr>
        <w:ind w:firstLine="432"/>
      </w:pPr>
      <w:r>
        <w:t>Wall Street wants a return on a $500 billion valuation and a $5 trillion chip company.</w:t>
      </w:r>
    </w:p>
    <w:p>
      <w:pPr>
        <w:ind w:firstLine="432"/>
      </w:pPr>
      <w:r>
        <w:t>The hyperscalers want a return on three quarters of a trillion dollars a year in data centers, and labor is the biggest pool of money that a machine doing cognitive work is pointed at.</w:t>
      </w:r>
    </w:p>
    <w:p>
      <w:pPr>
        <w:ind w:firstLine="432"/>
      </w:pPr>
      <w:r>
        <w:t>The government wants to win a race, and a race has no speed limit.</w:t>
      </w:r>
    </w:p>
    <w:p>
      <w:pPr>
        <w:ind w:firstLine="432"/>
      </w:pPr>
      <w:r>
        <w:t>None of those three buyers is paying for what the Dartmouth proposal wanted — a machine that forms concepts and understands. What all three are paying for is the same thing: useful output, fast, at scale, now.</w:t>
      </w:r>
    </w:p>
    <w:p>
      <w:pPr>
        <w:ind w:firstLine="432"/>
      </w:pPr>
      <w:r>
        <w:t>Here's my read, and I'll flag it as a read rather than a fact. In an operation built for speed, correctness stops being the product and starts being an expense. Checking becomes friction. I have never once seen a sales organization that didn't eventually discover this about its own quality controls, and I don't believe this industry is the exception.</w:t>
      </w:r>
    </w:p>
    <w:p>
      <w:pPr>
        <w:ind w:firstLine="432"/>
      </w:pPr>
      <w:r>
        <w:t>I'm not describing villains. I'm describing incentives. Every person I've named in this chapter would tell you, sincerely, that they want the technology to be accurate. I believe them. But the money does not pay for accurate. The money pays for shipped.</w:t>
      </w:r>
    </w:p>
    <w:p>
      <w:pPr>
        <w:ind w:firstLine="432"/>
      </w:pPr>
      <w:r>
        <w:t>And here is where it connects to everything that follows. The machine that got shipped — the Transformer, predicting the next word, made enormous — has a specific, mathematically describable relationship with the truth. It is not the relationship you assume.</w:t>
      </w:r>
    </w:p>
    <w:p>
      <w:pPr>
        <w:ind w:firstLine="432"/>
      </w:pPr>
      <w:r>
        <w:t>That's Chapter 4.</w:t>
      </w:r>
    </w:p>
    <w:p>
      <w:pPr>
        <w:pStyle w:val="Heading2"/>
      </w:pPr>
      <w:r>
        <w:t>Sources and Further Reading</w:t>
      </w:r>
    </w:p>
    <w:p>
      <w:pPr>
        <w:ind w:firstLine="432"/>
      </w:pPr>
      <w:r>
        <w:t>OpenAI, company charter (openai.com/charter). Delaware Department of Justice, "AG Jennings Completes Review of OpenAI Recapitalization," October 28, 2025. CalMatters, AP, October 28, 2025. CNBC, Reuters: Nvidia market-cap milestones (May 30, 2023; Feb 23, 2024; June 5, 2024; July 9, 2025; Oct 29, 2025). CNBC, "Nvidia sheds almost $600 billion in market cap, biggest one-day loss in U.S. history," January 27, 2025. CNBC, "How much Google, Meta, Amazon and Microsoft are spending on AI," October 31, 2025; company earnings guidance for 2026. Bureau of Industry and Security rules of October 7, 2022 and October 17, 2023; Federal Register, "Framework for Artificial Intelligence Diffusion," January 15, 2025; BIS rescission, May 13, 2025. CNBC, "OpenAI launches ChatGPT Gov," January 28, 2025. Anthropic, "Claude Gov models for U.S. national security customers," June 5, 2025. CNBC, "OpenAI wins $200 million U.S. defense contract," June 16, 2025. Defense News / CNBC, CDAO awards, July 14–15, 2025. Palantir Maven Smart System contract modification, May 21, 2025. CNBC, Bloomberg, Washington Post, "Google removes pledge to not use AI for weapons, surveillance," February 4, 2025; Hassabis &amp; Manyika, Google blog, February 4, 2025.</w:t>
      </w:r>
    </w:p>
    <w:p>
      <w:pPr>
        <w:ind w:firstLine="432"/>
      </w:pPr>
      <w:r>
        <w:t>\pagebreak</w:t>
      </w:r>
    </w:p>
    <w:sectPr w:rsidR="00FC693F" w:rsidRPr="0006063C" w:rsidSect="00034616">
      <w:pgSz w:w="12240" w:h="15840"/>
      <w:pgMar w:top="1224" w:right="1296" w:bottom="122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